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3C3" w:rsidRPr="005B13C3" w:rsidRDefault="005B13C3" w:rsidP="005B13C3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5B13C3">
        <w:rPr>
          <w:rFonts w:eastAsia="Times New Roman" w:cstheme="minorHAnsi"/>
          <w:b/>
          <w:bCs/>
          <w:sz w:val="36"/>
          <w:szCs w:val="24"/>
        </w:rPr>
        <w:t>Resource Allocation For</w:t>
      </w:r>
      <w:bookmarkStart w:id="0" w:name="_GoBack"/>
      <w:bookmarkEnd w:id="0"/>
      <w:r w:rsidRPr="005B13C3">
        <w:rPr>
          <w:rFonts w:eastAsia="Times New Roman" w:cstheme="minorHAnsi"/>
          <w:b/>
          <w:bCs/>
          <w:sz w:val="36"/>
          <w:szCs w:val="24"/>
        </w:rPr>
        <w:t>m</w:t>
      </w:r>
    </w:p>
    <w:p w:rsidR="005B13C3" w:rsidRDefault="00531906" w:rsidP="0053190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</w:t>
      </w:r>
      <w:r w:rsidR="005B13C3" w:rsidRPr="005B13C3">
        <w:rPr>
          <w:rFonts w:eastAsia="Times New Roman" w:cstheme="minorHAnsi"/>
          <w:b/>
          <w:bCs/>
          <w:sz w:val="24"/>
          <w:szCs w:val="24"/>
        </w:rPr>
        <w:t>Company Name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  <w:t>[</w:t>
      </w:r>
      <w:r w:rsidR="005B13C3" w:rsidRPr="005B13C3">
        <w:rPr>
          <w:rFonts w:eastAsia="Times New Roman" w:cstheme="minorHAnsi"/>
          <w:b/>
          <w:bCs/>
          <w:sz w:val="24"/>
          <w:szCs w:val="24"/>
        </w:rPr>
        <w:t>Department:</w:t>
      </w:r>
      <w:r>
        <w:rPr>
          <w:rFonts w:eastAsia="Times New Roman"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>Department]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3190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531906" w:rsidRPr="00F373D8" w:rsidRDefault="0053190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b/>
                <w:bCs/>
                <w:sz w:val="24"/>
                <w:szCs w:val="24"/>
              </w:rPr>
              <w:t>Project / Task Name:</w:t>
            </w:r>
          </w:p>
        </w:tc>
        <w:tc>
          <w:tcPr>
            <w:tcW w:w="2543" w:type="dxa"/>
            <w:vAlign w:val="center"/>
          </w:tcPr>
          <w:p w:rsidR="00531906" w:rsidRPr="00F373D8" w:rsidRDefault="005319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31906" w:rsidRPr="00F373D8" w:rsidRDefault="0053190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b/>
                <w:bCs/>
                <w:sz w:val="24"/>
                <w:szCs w:val="24"/>
              </w:rPr>
              <w:t>Project Manager:</w:t>
            </w:r>
          </w:p>
        </w:tc>
        <w:tc>
          <w:tcPr>
            <w:tcW w:w="2418" w:type="dxa"/>
            <w:vAlign w:val="center"/>
          </w:tcPr>
          <w:p w:rsidR="00531906" w:rsidRPr="00F373D8" w:rsidRDefault="005319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3190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531906" w:rsidRPr="005B13C3" w:rsidRDefault="0053190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B13C3">
              <w:rPr>
                <w:rFonts w:eastAsia="Times New Roman" w:cstheme="minorHAnsi"/>
                <w:b/>
                <w:bCs/>
                <w:sz w:val="24"/>
                <w:szCs w:val="24"/>
              </w:rPr>
              <w:t>Allocation Period:</w:t>
            </w:r>
          </w:p>
        </w:tc>
        <w:tc>
          <w:tcPr>
            <w:tcW w:w="2543" w:type="dxa"/>
            <w:vAlign w:val="center"/>
          </w:tcPr>
          <w:p w:rsidR="00531906" w:rsidRPr="00F373D8" w:rsidRDefault="005319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31906" w:rsidRPr="005B13C3" w:rsidRDefault="0053190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B13C3">
              <w:rPr>
                <w:rFonts w:eastAsia="Times New Roman" w:cstheme="minorHAnsi"/>
                <w:b/>
                <w:bCs/>
                <w:sz w:val="24"/>
                <w:szCs w:val="24"/>
              </w:rPr>
              <w:t>Date Prepared:</w:t>
            </w:r>
          </w:p>
        </w:tc>
        <w:tc>
          <w:tcPr>
            <w:tcW w:w="2418" w:type="dxa"/>
            <w:vAlign w:val="center"/>
          </w:tcPr>
          <w:p w:rsidR="00531906" w:rsidRPr="00F373D8" w:rsidRDefault="005319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B13C3" w:rsidRPr="005B13C3" w:rsidRDefault="005B13C3" w:rsidP="005B13C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B13C3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B13C3" w:rsidRDefault="005B13C3" w:rsidP="005B13C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B13C3">
        <w:rPr>
          <w:rFonts w:eastAsia="Times New Roman" w:cstheme="minorHAnsi"/>
          <w:b/>
          <w:bCs/>
          <w:sz w:val="24"/>
          <w:szCs w:val="24"/>
        </w:rPr>
        <w:t>Resource Allocation Details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85"/>
        <w:gridCol w:w="1506"/>
        <w:gridCol w:w="1259"/>
        <w:gridCol w:w="1096"/>
        <w:gridCol w:w="1375"/>
        <w:gridCol w:w="1375"/>
        <w:gridCol w:w="1506"/>
        <w:gridCol w:w="1172"/>
      </w:tblGrid>
      <w:tr w:rsidR="00531906" w:rsidRPr="00F373D8" w:rsidTr="00E25C5F">
        <w:trPr>
          <w:trHeight w:val="536"/>
        </w:trPr>
        <w:tc>
          <w:tcPr>
            <w:tcW w:w="1247" w:type="dxa"/>
            <w:vAlign w:val="center"/>
          </w:tcPr>
          <w:p w:rsidR="00531906" w:rsidRPr="005B13C3" w:rsidRDefault="00531906" w:rsidP="0053190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B13C3">
              <w:rPr>
                <w:rFonts w:eastAsia="Times New Roman" w:cstheme="minorHAnsi"/>
                <w:b/>
                <w:bCs/>
                <w:sz w:val="24"/>
                <w:szCs w:val="24"/>
              </w:rPr>
              <w:t>Resource Type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B13C3">
              <w:rPr>
                <w:rFonts w:eastAsia="Times New Roman" w:cstheme="minorHAnsi"/>
                <w:b/>
                <w:bCs/>
                <w:sz w:val="24"/>
                <w:szCs w:val="24"/>
              </w:rPr>
              <w:t>Resource Name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B13C3">
              <w:rPr>
                <w:rFonts w:eastAsia="Times New Roman" w:cstheme="minorHAnsi"/>
                <w:b/>
                <w:bCs/>
                <w:sz w:val="24"/>
                <w:szCs w:val="24"/>
              </w:rPr>
              <w:t>Role / Purpose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B13C3">
              <w:rPr>
                <w:rFonts w:eastAsia="Times New Roman" w:cstheme="minorHAnsi"/>
                <w:b/>
                <w:bCs/>
                <w:sz w:val="24"/>
                <w:szCs w:val="24"/>
              </w:rPr>
              <w:t>Quantity / Hours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B13C3">
              <w:rPr>
                <w:rFonts w:eastAsia="Times New Roman" w:cstheme="minorHAnsi"/>
                <w:b/>
                <w:bCs/>
                <w:sz w:val="24"/>
                <w:szCs w:val="24"/>
              </w:rPr>
              <w:t>Start Date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B13C3">
              <w:rPr>
                <w:rFonts w:eastAsia="Times New Roman" w:cstheme="minorHAnsi"/>
                <w:b/>
                <w:bCs/>
                <w:sz w:val="24"/>
                <w:szCs w:val="24"/>
              </w:rPr>
              <w:t>End Date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B13C3">
              <w:rPr>
                <w:rFonts w:eastAsia="Times New Roman" w:cstheme="minorHAnsi"/>
                <w:b/>
                <w:bCs/>
                <w:sz w:val="24"/>
                <w:szCs w:val="24"/>
              </w:rPr>
              <w:t>Assigned To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B13C3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531906" w:rsidRPr="00F373D8" w:rsidTr="00E25C5F">
        <w:trPr>
          <w:trHeight w:val="536"/>
        </w:trPr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Human Resource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Technician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40 hours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01/06/2025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07/06/2025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Maintenance Team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Overtime included</w:t>
            </w:r>
          </w:p>
        </w:tc>
      </w:tr>
      <w:tr w:rsidR="00531906" w:rsidRPr="00F373D8" w:rsidTr="00E25C5F">
        <w:trPr>
          <w:trHeight w:val="536"/>
        </w:trPr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Equipment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Generator A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Backup Power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1 unit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01/06/2025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15/06/2025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Operations Dept.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Fuel required</w:t>
            </w:r>
          </w:p>
        </w:tc>
      </w:tr>
      <w:tr w:rsidR="00531906" w:rsidRPr="00F373D8" w:rsidTr="00E25C5F">
        <w:trPr>
          <w:trHeight w:val="536"/>
        </w:trPr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Material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Safety Gloves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Site Safety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50 units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01/06/2025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01/06/2025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Warehouse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New stock</w:t>
            </w:r>
          </w:p>
        </w:tc>
      </w:tr>
      <w:tr w:rsidR="00531906" w:rsidRPr="00F373D8" w:rsidTr="00E25C5F">
        <w:trPr>
          <w:trHeight w:val="536"/>
        </w:trPr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Budget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Maintenance Fund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Repairs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$2,000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01/06/2025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30/06/2025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Finance Dept.</w:t>
            </w: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sz w:val="24"/>
                <w:szCs w:val="24"/>
              </w:rPr>
              <w:t>Approved</w:t>
            </w:r>
          </w:p>
        </w:tc>
      </w:tr>
      <w:tr w:rsidR="00531906" w:rsidRPr="00F373D8" w:rsidTr="00E25C5F">
        <w:trPr>
          <w:trHeight w:val="536"/>
        </w:trPr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531906" w:rsidRPr="005B13C3" w:rsidRDefault="00531906" w:rsidP="0053190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B13C3" w:rsidRPr="005B13C3" w:rsidRDefault="005B13C3" w:rsidP="005B13C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B13C3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B13C3" w:rsidRPr="005B13C3" w:rsidRDefault="005B13C3" w:rsidP="005B13C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B13C3">
        <w:rPr>
          <w:rFonts w:eastAsia="Times New Roman" w:cstheme="minorHAnsi"/>
          <w:b/>
          <w:bCs/>
          <w:sz w:val="24"/>
          <w:szCs w:val="24"/>
        </w:rPr>
        <w:t>Approval Section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3190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531906" w:rsidRPr="00F373D8" w:rsidRDefault="0053190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b/>
                <w:bCs/>
                <w:sz w:val="24"/>
                <w:szCs w:val="24"/>
              </w:rPr>
              <w:t>Prepared By:</w:t>
            </w:r>
          </w:p>
        </w:tc>
        <w:tc>
          <w:tcPr>
            <w:tcW w:w="2543" w:type="dxa"/>
            <w:vAlign w:val="center"/>
          </w:tcPr>
          <w:p w:rsidR="00531906" w:rsidRPr="00F373D8" w:rsidRDefault="005319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31906" w:rsidRPr="00F373D8" w:rsidRDefault="0053190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B13C3">
              <w:rPr>
                <w:rFonts w:eastAsia="Times New Roman" w:cstheme="minorHAnsi"/>
                <w:b/>
                <w:bCs/>
                <w:sz w:val="24"/>
                <w:szCs w:val="24"/>
              </w:rPr>
              <w:t>Reviewed By:</w:t>
            </w:r>
          </w:p>
        </w:tc>
        <w:tc>
          <w:tcPr>
            <w:tcW w:w="2418" w:type="dxa"/>
            <w:vAlign w:val="center"/>
          </w:tcPr>
          <w:p w:rsidR="00531906" w:rsidRPr="00F373D8" w:rsidRDefault="005319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3190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531906" w:rsidRPr="005B13C3" w:rsidRDefault="0053190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B13C3">
              <w:rPr>
                <w:rFonts w:eastAsia="Times New Roman" w:cstheme="minorHAnsi"/>
                <w:b/>
                <w:bCs/>
                <w:sz w:val="24"/>
                <w:szCs w:val="24"/>
              </w:rPr>
              <w:t>Approved By:</w:t>
            </w:r>
          </w:p>
        </w:tc>
        <w:tc>
          <w:tcPr>
            <w:tcW w:w="2543" w:type="dxa"/>
            <w:vAlign w:val="center"/>
          </w:tcPr>
          <w:p w:rsidR="00531906" w:rsidRPr="00F373D8" w:rsidRDefault="005319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31906" w:rsidRPr="005B13C3" w:rsidRDefault="0053190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31906" w:rsidRPr="00F373D8" w:rsidRDefault="005319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3190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531906" w:rsidRPr="005B13C3" w:rsidRDefault="0053190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B13C3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543" w:type="dxa"/>
            <w:vAlign w:val="center"/>
          </w:tcPr>
          <w:p w:rsidR="00531906" w:rsidRPr="00F373D8" w:rsidRDefault="005319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31906" w:rsidRPr="005B13C3" w:rsidRDefault="0053190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B13C3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531906" w:rsidRPr="00F373D8" w:rsidRDefault="0053190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B13C3" w:rsidRPr="005B13C3" w:rsidRDefault="005B13C3" w:rsidP="005B13C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B13C3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5B13C3" w:rsidRPr="005B13C3" w:rsidRDefault="005B13C3" w:rsidP="005B13C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B13C3">
        <w:rPr>
          <w:rFonts w:eastAsia="Times New Roman" w:cstheme="minorHAnsi"/>
          <w:b/>
          <w:bCs/>
          <w:sz w:val="24"/>
          <w:szCs w:val="24"/>
        </w:rPr>
        <w:t>Notes</w:t>
      </w:r>
    </w:p>
    <w:p w:rsidR="005B13C3" w:rsidRPr="005B13C3" w:rsidRDefault="005B13C3" w:rsidP="005B13C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B13C3">
        <w:rPr>
          <w:rFonts w:eastAsia="Times New Roman" w:cstheme="minorHAnsi"/>
          <w:sz w:val="24"/>
          <w:szCs w:val="24"/>
        </w:rPr>
        <w:t>Use this form to plan and track the allocation of staff, equipment, materials, and budget.</w:t>
      </w:r>
    </w:p>
    <w:p w:rsidR="005B13C3" w:rsidRPr="005B13C3" w:rsidRDefault="005B13C3" w:rsidP="005B13C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B13C3">
        <w:rPr>
          <w:rFonts w:eastAsia="Times New Roman" w:cstheme="minorHAnsi"/>
          <w:sz w:val="24"/>
          <w:szCs w:val="24"/>
        </w:rPr>
        <w:t>Ensure all allocations are approved before execution.</w:t>
      </w:r>
    </w:p>
    <w:p w:rsidR="005B13C3" w:rsidRPr="005B13C3" w:rsidRDefault="005B13C3" w:rsidP="005B13C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B13C3">
        <w:rPr>
          <w:rFonts w:eastAsia="Times New Roman" w:cstheme="minorHAnsi"/>
          <w:sz w:val="24"/>
          <w:szCs w:val="24"/>
        </w:rPr>
        <w:t>Attach supporting documents if required.</w:t>
      </w:r>
    </w:p>
    <w:p w:rsidR="005B13C3" w:rsidRPr="005B13C3" w:rsidRDefault="005B13C3" w:rsidP="005B13C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B13C3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sectPr w:rsidR="005B13C3" w:rsidRPr="005B13C3" w:rsidSect="005B13C3">
      <w:footerReference w:type="default" r:id="rId7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8AD" w:rsidRDefault="00F818AD" w:rsidP="00544A74">
      <w:pPr>
        <w:spacing w:after="0" w:line="240" w:lineRule="auto"/>
      </w:pPr>
      <w:r>
        <w:separator/>
      </w:r>
    </w:p>
  </w:endnote>
  <w:endnote w:type="continuationSeparator" w:id="0">
    <w:p w:rsidR="00F818AD" w:rsidRDefault="00F818AD" w:rsidP="0054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A74" w:rsidRPr="00544A74" w:rsidRDefault="00544A74">
    <w:pPr>
      <w:pStyle w:val="Footer"/>
      <w:rPr>
        <w:i/>
      </w:rPr>
    </w:pPr>
    <w:r w:rsidRPr="00544A74">
      <w:rPr>
        <w:i/>
      </w:rPr>
      <w:t>By: wordexceltemplates.com</w:t>
    </w:r>
  </w:p>
  <w:p w:rsidR="00544A74" w:rsidRDefault="00544A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8AD" w:rsidRDefault="00F818AD" w:rsidP="00544A74">
      <w:pPr>
        <w:spacing w:after="0" w:line="240" w:lineRule="auto"/>
      </w:pPr>
      <w:r>
        <w:separator/>
      </w:r>
    </w:p>
  </w:footnote>
  <w:footnote w:type="continuationSeparator" w:id="0">
    <w:p w:rsidR="00F818AD" w:rsidRDefault="00F818AD" w:rsidP="00544A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4058E"/>
    <w:multiLevelType w:val="multilevel"/>
    <w:tmpl w:val="8F46D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27083D"/>
    <w:multiLevelType w:val="multilevel"/>
    <w:tmpl w:val="94E20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4620A1"/>
    <w:multiLevelType w:val="multilevel"/>
    <w:tmpl w:val="118A2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3C3"/>
    <w:rsid w:val="00413A57"/>
    <w:rsid w:val="00531906"/>
    <w:rsid w:val="00544A74"/>
    <w:rsid w:val="005B13C3"/>
    <w:rsid w:val="00BE16CD"/>
    <w:rsid w:val="00F8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8F59E"/>
  <w15:chartTrackingRefBased/>
  <w15:docId w15:val="{042EF611-D2C7-4F6B-BFEA-0B3B04BF0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B13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B13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B13C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B13C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B13C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B1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531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44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A74"/>
  </w:style>
  <w:style w:type="paragraph" w:styleId="Footer">
    <w:name w:val="footer"/>
    <w:basedOn w:val="Normal"/>
    <w:link w:val="FooterChar"/>
    <w:uiPriority w:val="99"/>
    <w:unhideWhenUsed/>
    <w:rsid w:val="00544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A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8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2025-12-17T08:57:00Z</dcterms:created>
  <dcterms:modified xsi:type="dcterms:W3CDTF">2025-12-17T09:00:00Z</dcterms:modified>
</cp:coreProperties>
</file>